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720" w:lineRule="auto"/>
        <w:jc w:val="center"/>
        <w:rPr>
          <w:rFonts w:hint="default" w:asciiTheme="minorEastAsia" w:hAnsiTheme="minorEastAsia" w:eastAsiaTheme="minorEastAsia"/>
          <w:b w:val="1"/>
          <w:sz w:val="32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業務実施体制</w:t>
      </w:r>
    </w:p>
    <w:tbl>
      <w:tblPr>
        <w:tblStyle w:val="30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08"/>
        <w:gridCol w:w="1716"/>
        <w:gridCol w:w="1199"/>
        <w:gridCol w:w="1801"/>
        <w:gridCol w:w="2436"/>
      </w:tblGrid>
      <w:tr>
        <w:trPr/>
        <w:tc>
          <w:tcPr>
            <w:tcW w:w="1908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業務担当者</w:t>
            </w:r>
          </w:p>
        </w:tc>
        <w:tc>
          <w:tcPr>
            <w:tcW w:w="1716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所属</w:t>
            </w:r>
          </w:p>
        </w:tc>
        <w:tc>
          <w:tcPr>
            <w:tcW w:w="1199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役職</w:t>
            </w:r>
          </w:p>
        </w:tc>
        <w:tc>
          <w:tcPr>
            <w:tcW w:w="1801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氏名</w:t>
            </w:r>
          </w:p>
        </w:tc>
        <w:tc>
          <w:tcPr>
            <w:tcW w:w="2436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担当業務</w:t>
            </w:r>
          </w:p>
        </w:tc>
      </w:tr>
      <w:tr>
        <w:trPr>
          <w:trHeight w:val="851" w:hRule="atLeast"/>
        </w:trPr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管理責任者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ﾌﾟﾛｼﾞｪｸﾄﾘｰﾀﾞｰ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1716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01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36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851" w:hRule="atLeast"/>
        </w:trPr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実務担当者１</w:t>
            </w:r>
          </w:p>
        </w:tc>
        <w:tc>
          <w:tcPr>
            <w:tcW w:w="1716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01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36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851" w:hRule="atLeast"/>
        </w:trPr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実務担当者２</w:t>
            </w:r>
          </w:p>
        </w:tc>
        <w:tc>
          <w:tcPr>
            <w:tcW w:w="1716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01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36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851" w:hRule="atLeast"/>
        </w:trPr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実務担当者３</w:t>
            </w:r>
          </w:p>
        </w:tc>
        <w:tc>
          <w:tcPr>
            <w:tcW w:w="1716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01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36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18" w:hRule="atLeast"/>
        </w:trPr>
        <w:tc>
          <w:tcPr>
            <w:tcW w:w="9060" w:type="dxa"/>
            <w:gridSpan w:val="5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本業務の実施体制図</w:t>
            </w:r>
          </w:p>
        </w:tc>
      </w:tr>
      <w:tr>
        <w:trPr>
          <w:trHeight w:val="4453" w:hRule="atLeast"/>
        </w:trPr>
        <w:tc>
          <w:tcPr>
            <w:tcW w:w="9060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18" w:hRule="atLeast"/>
        </w:trPr>
        <w:tc>
          <w:tcPr>
            <w:tcW w:w="9060" w:type="dxa"/>
            <w:gridSpan w:val="5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備　考</w:t>
            </w:r>
          </w:p>
        </w:tc>
      </w:tr>
      <w:tr>
        <w:trPr>
          <w:trHeight w:val="2744" w:hRule="atLeast"/>
        </w:trPr>
        <w:tc>
          <w:tcPr>
            <w:tcW w:w="9060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※本業務の実施体制の特徴（アピール点など）あれば記載してください。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ind w:left="210" w:hanging="210" w:hanging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※１：協力事業者がある場合は、協力事業者も含めた実施体制について記入してください。</w:t>
      </w:r>
    </w:p>
    <w:p>
      <w:pPr>
        <w:pStyle w:val="0"/>
        <w:ind w:left="630" w:hanging="630" w:hangingChars="3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※２：業務担当者は、配置予定の管理責任者（プロジェクトリーダー）、実務担当者すべてを記入してください。その際、必要に応じて枠を追加・変更してください。</w:t>
      </w:r>
    </w:p>
    <w:sectPr>
      <w:headerReference r:id="rId5" w:type="default"/>
      <w:footerReference r:id="rId6" w:type="default"/>
      <w:pgSz w:w="11906" w:h="16838"/>
      <w:pgMar w:top="1418" w:right="1418" w:bottom="851" w:left="1418" w:header="850" w:footer="85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inorEastAsia" w:hAnsiTheme="minorEastAsia"/>
        <w:sz w:val="20"/>
      </w:rPr>
    </w:pPr>
    <w:r>
      <w:rPr>
        <w:rFonts w:hint="eastAsia" w:asciiTheme="minorEastAsia" w:hAnsiTheme="minorEastAsia"/>
        <w:sz w:val="20"/>
      </w:rPr>
      <w:t>【様式第８</w:t>
    </w:r>
    <w:bookmarkStart w:id="0" w:name="_GoBack"/>
    <w:bookmarkEnd w:id="0"/>
    <w:r>
      <w:rPr>
        <w:rFonts w:hint="eastAsia" w:asciiTheme="minorEastAsia" w:hAnsiTheme="minorEastAsia"/>
        <w:sz w:val="20"/>
      </w:rPr>
      <w:t>号】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219</Characters>
  <Application>JUST Note</Application>
  <Lines>35</Lines>
  <Paragraphs>16</Paragraphs>
  <CharactersWithSpaces>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2020-06-24T01:44:00Z</dcterms:created>
  <dcterms:modified xsi:type="dcterms:W3CDTF">2025-02-27T02:51:16Z</dcterms:modified>
  <cp:revision>1</cp:revision>
</cp:coreProperties>
</file>