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847" w:firstLineChars="800"/>
        <w:rPr>
          <w:rFonts w:hint="default"/>
        </w:rPr>
      </w:pPr>
      <w:r>
        <w:rPr>
          <w:rFonts w:hint="eastAsia"/>
          <w:spacing w:val="10"/>
          <w:w w:val="92"/>
          <w:kern w:val="0"/>
          <w:fitText w:val="5760" w:id="1"/>
        </w:rPr>
        <w:t>行政区消防施設補助事業（消火用器具）の経過と成</w:t>
      </w:r>
      <w:r>
        <w:rPr>
          <w:rFonts w:hint="eastAsia"/>
          <w:spacing w:val="17"/>
          <w:w w:val="92"/>
          <w:kern w:val="0"/>
          <w:fitText w:val="5760" w:id="1"/>
        </w:rPr>
        <w:t>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9723" w:type="dxa"/>
        <w:tblInd w:w="0" w:type="dxa"/>
        <w:tblBorders>
          <w:top w:val="dotted" w:color="auto" w:sz="4" w:space="0"/>
          <w:bottom w:val="dotted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723"/>
      </w:tblGrid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消火用器具を設置し、有事の際における初期消火等の消防活動が迅速に行えるように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なり、被害を軽減することが出来ると思われます。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ind w:firstLine="229" w:firstLineChars="10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  <w:tr>
        <w:trPr>
          <w:trHeight w:val="450" w:hRule="atLeast"/>
        </w:trPr>
        <w:tc>
          <w:tcPr>
            <w:tcW w:w="9723" w:type="dxa"/>
            <w:tcBorders>
              <w:top w:val="dotted" w:color="auto" w:sz="4" w:space="0"/>
              <w:left w:val="nil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enter" w:leader="none" w:pos="4252"/>
                <w:tab w:val="right" w:leader="none" w:pos="8504"/>
              </w:tabs>
              <w:snapToGrid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5622" w:firstLineChars="2450"/>
        <w:rPr>
          <w:rFonts w:hint="default"/>
        </w:rPr>
      </w:pPr>
      <w:r>
        <w:rPr>
          <w:rFonts w:hint="eastAsia"/>
        </w:rPr>
        <w:t>令和　　年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行</w:t>
      </w:r>
      <w:r>
        <w:rPr>
          <w:rFonts w:hint="eastAsia"/>
        </w:rPr>
        <w:t xml:space="preserve"> </w:t>
      </w:r>
      <w:r>
        <w:rPr>
          <w:rFonts w:hint="eastAsia"/>
        </w:rPr>
        <w:t>政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</w:p>
    <w:p>
      <w:pPr>
        <w:pStyle w:val="0"/>
        <w:rPr>
          <w:rFonts w:hint="default"/>
        </w:rPr>
      </w:pPr>
    </w:p>
    <w:p>
      <w:pPr>
        <w:pStyle w:val="0"/>
        <w:ind w:firstLine="4915" w:firstLineChars="2142"/>
        <w:rPr>
          <w:rFonts w:hint="default"/>
        </w:rPr>
      </w:pP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  <w:r>
        <w:rPr>
          <w:rFonts w:hint="eastAsia"/>
        </w:rPr>
        <w:t xml:space="preserve"> </w:t>
      </w:r>
      <w:r>
        <w:rPr>
          <w:rFonts w:hint="eastAsia"/>
        </w:rPr>
        <w:t>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26" w:charSpace="-21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28</Words>
  <Characters>166</Characters>
  <Application>JUST Note</Application>
  <Lines>1</Lines>
  <Paragraphs>1</Paragraphs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消防 庶務係</dc:creator>
  <cp:lastModifiedBy>消防警防課　佐藤　正二郎</cp:lastModifiedBy>
  <cp:lastPrinted>2014-05-23T01:46:00Z</cp:lastPrinted>
  <dcterms:created xsi:type="dcterms:W3CDTF">2013-05-28T14:58:00Z</dcterms:created>
  <dcterms:modified xsi:type="dcterms:W3CDTF">2015-02-01T11:36:18Z</dcterms:modified>
  <cp:revision>8</cp:revision>
</cp:coreProperties>
</file>