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様式第２号</w:t>
      </w:r>
      <w:r>
        <w:rPr>
          <w:rFonts w:hint="eastAsia" w:ascii="ＭＳ 明朝" w:hAnsi="ＭＳ 明朝" w:eastAsia="ＭＳ 明朝"/>
          <w:sz w:val="22"/>
        </w:rPr>
        <w:t>(</w:t>
      </w:r>
      <w:r>
        <w:rPr>
          <w:rFonts w:hint="eastAsia" w:ascii="ＭＳ 明朝" w:hAnsi="ＭＳ 明朝" w:eastAsia="ＭＳ 明朝"/>
          <w:sz w:val="22"/>
        </w:rPr>
        <w:t>表</w:t>
      </w:r>
      <w:r>
        <w:rPr>
          <w:rFonts w:hint="eastAsia" w:ascii="ＭＳ 明朝" w:hAnsi="ＭＳ 明朝" w:eastAsia="ＭＳ 明朝"/>
          <w:sz w:val="22"/>
        </w:rPr>
        <w:t>)</w:t>
      </w:r>
    </w:p>
    <w:p>
      <w:pPr>
        <w:pStyle w:val="0"/>
        <w:jc w:val="center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8"/>
        </w:rPr>
        <w:t>建　物　収　容　物　り　災　申　告　書</w:t>
      </w:r>
    </w:p>
    <w:p>
      <w:pPr>
        <w:pStyle w:val="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年　　月　　日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筑後市消防署長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申告者　住　　所　　　　　　　　　　　　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職　　業　　　　　　　　　　　　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氏　　名　　　　　　　　　　　　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電話番号　　　　　　　　　　　　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（又は他の連絡先）　　　　　　　　　　　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415"/>
        <w:gridCol w:w="420"/>
        <w:gridCol w:w="1050"/>
        <w:gridCol w:w="210"/>
        <w:gridCol w:w="840"/>
        <w:gridCol w:w="210"/>
        <w:gridCol w:w="840"/>
        <w:gridCol w:w="112"/>
        <w:gridCol w:w="518"/>
        <w:gridCol w:w="210"/>
        <w:gridCol w:w="420"/>
        <w:gridCol w:w="630"/>
        <w:gridCol w:w="787"/>
        <w:gridCol w:w="263"/>
        <w:gridCol w:w="622"/>
        <w:gridCol w:w="949"/>
      </w:tblGrid>
      <w:tr>
        <w:trPr>
          <w:trHeight w:val="360" w:hRule="atLeast"/>
        </w:trPr>
        <w:tc>
          <w:tcPr>
            <w:tcW w:w="41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１</w:t>
            </w:r>
          </w:p>
        </w:tc>
        <w:tc>
          <w:tcPr>
            <w:tcW w:w="147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り災年月日</w:t>
            </w:r>
          </w:p>
        </w:tc>
        <w:tc>
          <w:tcPr>
            <w:tcW w:w="2212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年　　月　　日</w:t>
            </w:r>
          </w:p>
        </w:tc>
        <w:tc>
          <w:tcPr>
            <w:tcW w:w="1778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り災物件と</w:t>
            </w:r>
          </w:p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申告者の関係</w:t>
            </w:r>
          </w:p>
        </w:tc>
        <w:tc>
          <w:tcPr>
            <w:tcW w:w="2621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所有者・管理者・占有者</w:t>
            </w:r>
          </w:p>
        </w:tc>
      </w:tr>
      <w:tr>
        <w:trPr>
          <w:trHeight w:val="530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り災場所</w:t>
            </w:r>
          </w:p>
        </w:tc>
        <w:tc>
          <w:tcPr>
            <w:tcW w:w="6611" w:type="dxa"/>
            <w:gridSpan w:val="1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jc w:val="lef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筑後市大字</w:t>
            </w:r>
            <w:bookmarkStart w:id="0" w:name="_GoBack"/>
            <w:bookmarkEnd w:id="0"/>
          </w:p>
        </w:tc>
      </w:tr>
      <w:tr>
        <w:trPr>
          <w:trHeight w:val="360" w:hRule="atLeast"/>
        </w:trPr>
        <w:tc>
          <w:tcPr>
            <w:tcW w:w="415" w:type="dxa"/>
            <w:vMerge w:val="restart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２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distribute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世帯員</w:t>
            </w:r>
          </w:p>
        </w:tc>
        <w:tc>
          <w:tcPr>
            <w:tcW w:w="231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氏　　　名</w:t>
            </w:r>
          </w:p>
        </w:tc>
        <w:tc>
          <w:tcPr>
            <w:tcW w:w="8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年</w:t>
            </w:r>
            <w:r>
              <w:rPr>
                <w:rFonts w:hint="eastAsia" w:ascii="ＭＳ 明朝" w:hAnsi="ＭＳ 明朝" w:eastAsia="ＭＳ 明朝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0"/>
              </w:rPr>
              <w:t>齢</w:t>
            </w:r>
          </w:p>
        </w:tc>
        <w:tc>
          <w:tcPr>
            <w:tcW w:w="840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性</w:t>
            </w:r>
            <w:r>
              <w:rPr>
                <w:rFonts w:hint="eastAsia" w:ascii="ＭＳ 明朝" w:hAnsi="ＭＳ 明朝" w:eastAsia="ＭＳ 明朝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0"/>
              </w:rPr>
              <w:t>別</w:t>
            </w:r>
          </w:p>
        </w:tc>
        <w:tc>
          <w:tcPr>
            <w:tcW w:w="1837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氏　　　名</w:t>
            </w:r>
          </w:p>
        </w:tc>
        <w:tc>
          <w:tcPr>
            <w:tcW w:w="885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年</w:t>
            </w:r>
            <w:r>
              <w:rPr>
                <w:rFonts w:hint="eastAsia" w:ascii="ＭＳ 明朝" w:hAnsi="ＭＳ 明朝" w:eastAsia="ＭＳ 明朝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0"/>
              </w:rPr>
              <w:t>齢</w:t>
            </w:r>
          </w:p>
        </w:tc>
        <w:tc>
          <w:tcPr>
            <w:tcW w:w="94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性</w:t>
            </w:r>
            <w:r>
              <w:rPr>
                <w:rFonts w:hint="eastAsia" w:ascii="ＭＳ 明朝" w:hAnsi="ＭＳ 明朝" w:eastAsia="ＭＳ 明朝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0"/>
              </w:rPr>
              <w:t>別</w:t>
            </w:r>
          </w:p>
        </w:tc>
      </w:tr>
      <w:tr>
        <w:trPr/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8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840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男・女</w:t>
            </w:r>
          </w:p>
        </w:tc>
        <w:tc>
          <w:tcPr>
            <w:tcW w:w="1837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885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94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男・女</w:t>
            </w:r>
          </w:p>
        </w:tc>
      </w:tr>
      <w:tr>
        <w:trPr/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8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840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男・女</w:t>
            </w:r>
          </w:p>
        </w:tc>
        <w:tc>
          <w:tcPr>
            <w:tcW w:w="1837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885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94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男・女</w:t>
            </w:r>
          </w:p>
        </w:tc>
      </w:tr>
      <w:tr>
        <w:trPr>
          <w:trHeight w:val="320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8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840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男・女</w:t>
            </w:r>
          </w:p>
        </w:tc>
        <w:tc>
          <w:tcPr>
            <w:tcW w:w="1837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885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94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男・女</w:t>
            </w:r>
          </w:p>
        </w:tc>
      </w:tr>
      <w:tr>
        <w:trPr>
          <w:trHeight w:val="420" w:hRule="atLeast"/>
        </w:trPr>
        <w:tc>
          <w:tcPr>
            <w:tcW w:w="41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３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火災保険</w:t>
            </w:r>
          </w:p>
        </w:tc>
        <w:tc>
          <w:tcPr>
            <w:tcW w:w="231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pacing w:val="76"/>
                <w:sz w:val="20"/>
                <w:fitText w:val="1260" w:id="1"/>
              </w:rPr>
              <w:t>保険会</w:t>
            </w:r>
            <w:r>
              <w:rPr>
                <w:rFonts w:hint="eastAsia" w:ascii="ＭＳ 明朝" w:hAnsi="ＭＳ 明朝" w:eastAsia="ＭＳ 明朝"/>
                <w:spacing w:val="2"/>
                <w:sz w:val="20"/>
                <w:fitText w:val="1260" w:id="1"/>
              </w:rPr>
              <w:t>社</w:t>
            </w:r>
          </w:p>
        </w:tc>
        <w:tc>
          <w:tcPr>
            <w:tcW w:w="2100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pacing w:val="32"/>
                <w:sz w:val="20"/>
                <w:fitText w:val="1260" w:id="2"/>
              </w:rPr>
              <w:t>契約者氏</w:t>
            </w:r>
            <w:r>
              <w:rPr>
                <w:rFonts w:hint="eastAsia" w:ascii="ＭＳ 明朝" w:hAnsi="ＭＳ 明朝" w:eastAsia="ＭＳ 明朝"/>
                <w:spacing w:val="2"/>
                <w:sz w:val="20"/>
                <w:fitText w:val="1260" w:id="2"/>
              </w:rPr>
              <w:t>名</w:t>
            </w:r>
          </w:p>
        </w:tc>
        <w:tc>
          <w:tcPr>
            <w:tcW w:w="168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pacing w:val="76"/>
                <w:sz w:val="20"/>
                <w:fitText w:val="1260" w:id="3"/>
              </w:rPr>
              <w:t>契約年</w:t>
            </w:r>
            <w:r>
              <w:rPr>
                <w:rFonts w:hint="eastAsia" w:ascii="ＭＳ 明朝" w:hAnsi="ＭＳ 明朝" w:eastAsia="ＭＳ 明朝"/>
                <w:spacing w:val="2"/>
                <w:sz w:val="20"/>
                <w:fitText w:val="1260" w:id="3"/>
              </w:rPr>
              <w:t>月</w:t>
            </w:r>
          </w:p>
        </w:tc>
        <w:tc>
          <w:tcPr>
            <w:tcW w:w="1571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pacing w:val="76"/>
                <w:sz w:val="20"/>
                <w:fitText w:val="1260" w:id="4"/>
              </w:rPr>
              <w:t>保険金</w:t>
            </w:r>
            <w:r>
              <w:rPr>
                <w:rFonts w:hint="eastAsia" w:ascii="ＭＳ 明朝" w:hAnsi="ＭＳ 明朝" w:eastAsia="ＭＳ 明朝"/>
                <w:spacing w:val="2"/>
                <w:sz w:val="20"/>
                <w:fitText w:val="1260" w:id="4"/>
              </w:rPr>
              <w:t>額</w:t>
            </w:r>
          </w:p>
        </w:tc>
      </w:tr>
      <w:tr>
        <w:trPr/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2100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68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年　　月</w:t>
            </w:r>
          </w:p>
        </w:tc>
        <w:tc>
          <w:tcPr>
            <w:tcW w:w="1571" w:type="dxa"/>
            <w:gridSpan w:val="2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円</w:t>
            </w:r>
          </w:p>
        </w:tc>
      </w:tr>
      <w:tr>
        <w:trPr/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2100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68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年　　月</w:t>
            </w:r>
          </w:p>
        </w:tc>
        <w:tc>
          <w:tcPr>
            <w:tcW w:w="1571" w:type="dxa"/>
            <w:gridSpan w:val="2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円</w:t>
            </w:r>
          </w:p>
        </w:tc>
      </w:tr>
      <w:tr>
        <w:trPr>
          <w:trHeight w:val="360" w:hRule="atLeast"/>
        </w:trPr>
        <w:tc>
          <w:tcPr>
            <w:tcW w:w="415" w:type="dxa"/>
            <w:vMerge w:val="restart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４</w:t>
            </w:r>
          </w:p>
        </w:tc>
        <w:tc>
          <w:tcPr>
            <w:tcW w:w="8081" w:type="dxa"/>
            <w:gridSpan w:val="1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り　　　災　　　物　　　件</w:t>
            </w:r>
          </w:p>
        </w:tc>
      </w:tr>
      <w:tr>
        <w:trPr/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品　　　名</w:t>
            </w:r>
          </w:p>
        </w:tc>
        <w:tc>
          <w:tcPr>
            <w:tcW w:w="8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数　量</w:t>
            </w:r>
          </w:p>
        </w:tc>
        <w:tc>
          <w:tcPr>
            <w:tcW w:w="168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損　害　別</w:t>
            </w:r>
          </w:p>
        </w:tc>
        <w:tc>
          <w:tcPr>
            <w:tcW w:w="1260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購入年月</w:t>
            </w:r>
          </w:p>
        </w:tc>
        <w:tc>
          <w:tcPr>
            <w:tcW w:w="105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購入価格</w:t>
            </w:r>
          </w:p>
        </w:tc>
        <w:tc>
          <w:tcPr>
            <w:tcW w:w="1571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備　　　考</w:t>
            </w:r>
          </w:p>
        </w:tc>
      </w:tr>
      <w:tr>
        <w:trPr/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8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68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焼・爆・消・他</w:t>
            </w:r>
          </w:p>
        </w:tc>
        <w:tc>
          <w:tcPr>
            <w:tcW w:w="1260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年　月</w:t>
            </w:r>
          </w:p>
        </w:tc>
        <w:tc>
          <w:tcPr>
            <w:tcW w:w="105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円</w:t>
            </w:r>
          </w:p>
        </w:tc>
        <w:tc>
          <w:tcPr>
            <w:tcW w:w="1571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(</w:t>
            </w:r>
            <w:r>
              <w:rPr>
                <w:rFonts w:hint="eastAsia" w:ascii="ＭＳ 明朝" w:hAnsi="ＭＳ 明朝" w:eastAsia="ＭＳ 明朝"/>
                <w:sz w:val="20"/>
              </w:rPr>
              <w:t>使用　　年</w:t>
            </w:r>
            <w:r>
              <w:rPr>
                <w:rFonts w:hint="eastAsia" w:ascii="ＭＳ 明朝" w:hAnsi="ＭＳ 明朝" w:eastAsia="ＭＳ 明朝"/>
                <w:sz w:val="20"/>
              </w:rPr>
              <w:t>)</w:t>
            </w:r>
          </w:p>
        </w:tc>
      </w:tr>
      <w:tr>
        <w:trPr/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8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68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焼・爆・消・他</w:t>
            </w:r>
          </w:p>
        </w:tc>
        <w:tc>
          <w:tcPr>
            <w:tcW w:w="1260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年　月</w:t>
            </w:r>
          </w:p>
        </w:tc>
        <w:tc>
          <w:tcPr>
            <w:tcW w:w="105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円</w:t>
            </w:r>
          </w:p>
        </w:tc>
        <w:tc>
          <w:tcPr>
            <w:tcW w:w="1571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(</w:t>
            </w:r>
            <w:r>
              <w:rPr>
                <w:rFonts w:hint="eastAsia" w:ascii="ＭＳ 明朝" w:hAnsi="ＭＳ 明朝" w:eastAsia="ＭＳ 明朝"/>
                <w:sz w:val="20"/>
              </w:rPr>
              <w:t>使用　　年</w:t>
            </w:r>
            <w:r>
              <w:rPr>
                <w:rFonts w:hint="eastAsia" w:ascii="ＭＳ 明朝" w:hAnsi="ＭＳ 明朝" w:eastAsia="ＭＳ 明朝"/>
                <w:sz w:val="20"/>
              </w:rPr>
              <w:t>)</w:t>
            </w:r>
          </w:p>
        </w:tc>
      </w:tr>
      <w:tr>
        <w:trPr/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8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68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焼・爆・消・他</w:t>
            </w:r>
          </w:p>
        </w:tc>
        <w:tc>
          <w:tcPr>
            <w:tcW w:w="1260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年　月</w:t>
            </w:r>
          </w:p>
        </w:tc>
        <w:tc>
          <w:tcPr>
            <w:tcW w:w="105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円</w:t>
            </w:r>
          </w:p>
        </w:tc>
        <w:tc>
          <w:tcPr>
            <w:tcW w:w="1571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(</w:t>
            </w:r>
            <w:r>
              <w:rPr>
                <w:rFonts w:hint="eastAsia" w:ascii="ＭＳ 明朝" w:hAnsi="ＭＳ 明朝" w:eastAsia="ＭＳ 明朝"/>
                <w:sz w:val="20"/>
              </w:rPr>
              <w:t>使用　　年</w:t>
            </w:r>
            <w:r>
              <w:rPr>
                <w:rFonts w:hint="eastAsia" w:ascii="ＭＳ 明朝" w:hAnsi="ＭＳ 明朝" w:eastAsia="ＭＳ 明朝"/>
                <w:sz w:val="20"/>
              </w:rPr>
              <w:t>)</w:t>
            </w:r>
          </w:p>
        </w:tc>
      </w:tr>
      <w:tr>
        <w:trPr/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8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68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焼・爆・消・他</w:t>
            </w:r>
          </w:p>
        </w:tc>
        <w:tc>
          <w:tcPr>
            <w:tcW w:w="1260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年　月</w:t>
            </w:r>
          </w:p>
        </w:tc>
        <w:tc>
          <w:tcPr>
            <w:tcW w:w="105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円</w:t>
            </w:r>
          </w:p>
        </w:tc>
        <w:tc>
          <w:tcPr>
            <w:tcW w:w="1571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(</w:t>
            </w:r>
            <w:r>
              <w:rPr>
                <w:rFonts w:hint="eastAsia" w:ascii="ＭＳ 明朝" w:hAnsi="ＭＳ 明朝" w:eastAsia="ＭＳ 明朝"/>
                <w:sz w:val="20"/>
              </w:rPr>
              <w:t>使用　　年</w:t>
            </w:r>
            <w:r>
              <w:rPr>
                <w:rFonts w:hint="eastAsia" w:ascii="ＭＳ 明朝" w:hAnsi="ＭＳ 明朝" w:eastAsia="ＭＳ 明朝"/>
                <w:sz w:val="20"/>
              </w:rPr>
              <w:t>)</w:t>
            </w:r>
          </w:p>
        </w:tc>
      </w:tr>
      <w:tr>
        <w:trPr/>
        <w:tc>
          <w:tcPr>
            <w:tcW w:w="2935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※　受　付　欄</w:t>
            </w:r>
          </w:p>
        </w:tc>
        <w:tc>
          <w:tcPr>
            <w:tcW w:w="5561" w:type="dxa"/>
            <w:gridSpan w:val="11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特　記　事　項</w:t>
            </w:r>
          </w:p>
        </w:tc>
      </w:tr>
      <w:tr>
        <w:trPr>
          <w:trHeight w:val="1580" w:hRule="atLeast"/>
        </w:trPr>
        <w:tc>
          <w:tcPr>
            <w:tcW w:w="2935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5561" w:type="dxa"/>
            <w:gridSpan w:val="11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</w:tr>
      <w:tr>
        <w:trPr>
          <w:trHeight w:val="320" w:hRule="atLeast"/>
        </w:trPr>
        <w:tc>
          <w:tcPr>
            <w:tcW w:w="2935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提出丁数：</w:t>
            </w:r>
          </w:p>
        </w:tc>
        <w:tc>
          <w:tcPr>
            <w:tcW w:w="5561" w:type="dxa"/>
            <w:gridSpan w:val="11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0"/>
        </w:rPr>
        <w:t>※受付欄は、受付をする際に使用しますので記入しないでください。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様式第２号</w:t>
      </w:r>
      <w:r>
        <w:rPr>
          <w:rFonts w:hint="eastAsia" w:ascii="ＭＳ 明朝" w:hAnsi="ＭＳ 明朝" w:eastAsia="ＭＳ 明朝"/>
          <w:sz w:val="22"/>
        </w:rPr>
        <w:t>(</w:t>
      </w:r>
      <w:r>
        <w:rPr>
          <w:rFonts w:hint="eastAsia" w:ascii="ＭＳ 明朝" w:hAnsi="ＭＳ 明朝" w:eastAsia="ＭＳ 明朝"/>
          <w:sz w:val="22"/>
        </w:rPr>
        <w:t>裏</w:t>
      </w:r>
      <w:r>
        <w:rPr>
          <w:rFonts w:hint="eastAsia" w:ascii="ＭＳ 明朝" w:hAnsi="ＭＳ 明朝" w:eastAsia="ＭＳ 明朝"/>
          <w:sz w:val="22"/>
        </w:rPr>
        <w:t>)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415"/>
        <w:gridCol w:w="1680"/>
        <w:gridCol w:w="840"/>
        <w:gridCol w:w="1680"/>
        <w:gridCol w:w="1260"/>
        <w:gridCol w:w="1050"/>
        <w:gridCol w:w="1571"/>
      </w:tblGrid>
      <w:tr>
        <w:trPr>
          <w:trHeight w:val="360" w:hRule="atLeast"/>
        </w:trPr>
        <w:tc>
          <w:tcPr>
            <w:tcW w:w="415" w:type="dxa"/>
            <w:vMerge w:val="restart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４</w:t>
            </w:r>
          </w:p>
        </w:tc>
        <w:tc>
          <w:tcPr>
            <w:tcW w:w="8081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り　　　災　　　物　　　件</w:t>
            </w:r>
          </w:p>
        </w:tc>
      </w:tr>
      <w:tr>
        <w:trPr/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品　　　名</w:t>
            </w:r>
          </w:p>
        </w:tc>
        <w:tc>
          <w:tcPr>
            <w:tcW w:w="8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数　量</w:t>
            </w: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損　害　別</w:t>
            </w:r>
          </w:p>
        </w:tc>
        <w:tc>
          <w:tcPr>
            <w:tcW w:w="12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購入年月</w:t>
            </w:r>
          </w:p>
        </w:tc>
        <w:tc>
          <w:tcPr>
            <w:tcW w:w="105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購入価格</w:t>
            </w:r>
          </w:p>
        </w:tc>
        <w:tc>
          <w:tcPr>
            <w:tcW w:w="157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備　　　考</w:t>
            </w:r>
          </w:p>
        </w:tc>
      </w:tr>
      <w:tr>
        <w:trPr/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8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焼・爆・消・他</w:t>
            </w:r>
          </w:p>
        </w:tc>
        <w:tc>
          <w:tcPr>
            <w:tcW w:w="12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年　月</w:t>
            </w:r>
          </w:p>
        </w:tc>
        <w:tc>
          <w:tcPr>
            <w:tcW w:w="105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円</w:t>
            </w:r>
          </w:p>
        </w:tc>
        <w:tc>
          <w:tcPr>
            <w:tcW w:w="157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(</w:t>
            </w:r>
            <w:r>
              <w:rPr>
                <w:rFonts w:hint="eastAsia" w:ascii="ＭＳ 明朝" w:hAnsi="ＭＳ 明朝" w:eastAsia="ＭＳ 明朝"/>
                <w:sz w:val="20"/>
              </w:rPr>
              <w:t>使用　　年</w:t>
            </w:r>
            <w:r>
              <w:rPr>
                <w:rFonts w:hint="eastAsia" w:ascii="ＭＳ 明朝" w:hAnsi="ＭＳ 明朝" w:eastAsia="ＭＳ 明朝"/>
                <w:sz w:val="20"/>
              </w:rPr>
              <w:t>)</w:t>
            </w:r>
          </w:p>
        </w:tc>
      </w:tr>
      <w:tr>
        <w:trPr/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8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焼・爆・消・他</w:t>
            </w:r>
          </w:p>
        </w:tc>
        <w:tc>
          <w:tcPr>
            <w:tcW w:w="12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年　月</w:t>
            </w:r>
          </w:p>
        </w:tc>
        <w:tc>
          <w:tcPr>
            <w:tcW w:w="105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円</w:t>
            </w:r>
          </w:p>
        </w:tc>
        <w:tc>
          <w:tcPr>
            <w:tcW w:w="157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(</w:t>
            </w:r>
            <w:r>
              <w:rPr>
                <w:rFonts w:hint="eastAsia" w:ascii="ＭＳ 明朝" w:hAnsi="ＭＳ 明朝" w:eastAsia="ＭＳ 明朝"/>
                <w:sz w:val="20"/>
              </w:rPr>
              <w:t>使用　　年</w:t>
            </w:r>
            <w:r>
              <w:rPr>
                <w:rFonts w:hint="eastAsia" w:ascii="ＭＳ 明朝" w:hAnsi="ＭＳ 明朝" w:eastAsia="ＭＳ 明朝"/>
                <w:sz w:val="20"/>
              </w:rPr>
              <w:t>)</w:t>
            </w:r>
          </w:p>
        </w:tc>
      </w:tr>
      <w:tr>
        <w:trPr/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8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焼・爆・消・他</w:t>
            </w:r>
          </w:p>
        </w:tc>
        <w:tc>
          <w:tcPr>
            <w:tcW w:w="12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年　月</w:t>
            </w:r>
          </w:p>
        </w:tc>
        <w:tc>
          <w:tcPr>
            <w:tcW w:w="105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円</w:t>
            </w:r>
          </w:p>
        </w:tc>
        <w:tc>
          <w:tcPr>
            <w:tcW w:w="157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(</w:t>
            </w:r>
            <w:r>
              <w:rPr>
                <w:rFonts w:hint="eastAsia" w:ascii="ＭＳ 明朝" w:hAnsi="ＭＳ 明朝" w:eastAsia="ＭＳ 明朝"/>
                <w:sz w:val="20"/>
              </w:rPr>
              <w:t>使用　　年</w:t>
            </w:r>
            <w:r>
              <w:rPr>
                <w:rFonts w:hint="eastAsia" w:ascii="ＭＳ 明朝" w:hAnsi="ＭＳ 明朝" w:eastAsia="ＭＳ 明朝"/>
                <w:sz w:val="20"/>
              </w:rPr>
              <w:t>)</w:t>
            </w:r>
          </w:p>
        </w:tc>
      </w:tr>
      <w:tr>
        <w:trPr/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8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焼・爆・消・他</w:t>
            </w:r>
          </w:p>
        </w:tc>
        <w:tc>
          <w:tcPr>
            <w:tcW w:w="12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年　月</w:t>
            </w:r>
          </w:p>
        </w:tc>
        <w:tc>
          <w:tcPr>
            <w:tcW w:w="105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円</w:t>
            </w:r>
          </w:p>
        </w:tc>
        <w:tc>
          <w:tcPr>
            <w:tcW w:w="157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(</w:t>
            </w:r>
            <w:r>
              <w:rPr>
                <w:rFonts w:hint="eastAsia" w:ascii="ＭＳ 明朝" w:hAnsi="ＭＳ 明朝" w:eastAsia="ＭＳ 明朝"/>
                <w:sz w:val="20"/>
              </w:rPr>
              <w:t>使用　　年</w:t>
            </w:r>
            <w:r>
              <w:rPr>
                <w:rFonts w:hint="eastAsia" w:ascii="ＭＳ 明朝" w:hAnsi="ＭＳ 明朝" w:eastAsia="ＭＳ 明朝"/>
                <w:sz w:val="20"/>
              </w:rPr>
              <w:t>)</w:t>
            </w:r>
          </w:p>
        </w:tc>
      </w:tr>
      <w:tr>
        <w:trPr/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焼・爆・消・他</w:t>
            </w:r>
          </w:p>
        </w:tc>
        <w:tc>
          <w:tcPr>
            <w:tcW w:w="12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年　月</w:t>
            </w:r>
          </w:p>
        </w:tc>
        <w:tc>
          <w:tcPr>
            <w:tcW w:w="105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円</w:t>
            </w:r>
          </w:p>
        </w:tc>
        <w:tc>
          <w:tcPr>
            <w:tcW w:w="157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(</w:t>
            </w:r>
            <w:r>
              <w:rPr>
                <w:rFonts w:hint="eastAsia" w:ascii="ＭＳ 明朝" w:hAnsi="ＭＳ 明朝" w:eastAsia="ＭＳ 明朝"/>
                <w:sz w:val="20"/>
              </w:rPr>
              <w:t>使用　　年</w:t>
            </w:r>
            <w:r>
              <w:rPr>
                <w:rFonts w:hint="eastAsia" w:ascii="ＭＳ 明朝" w:hAnsi="ＭＳ 明朝" w:eastAsia="ＭＳ 明朝"/>
                <w:sz w:val="20"/>
              </w:rPr>
              <w:t>)</w:t>
            </w:r>
          </w:p>
        </w:tc>
      </w:tr>
      <w:tr>
        <w:trPr/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焼・爆・消・他</w:t>
            </w:r>
          </w:p>
        </w:tc>
        <w:tc>
          <w:tcPr>
            <w:tcW w:w="12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年　月</w:t>
            </w:r>
          </w:p>
        </w:tc>
        <w:tc>
          <w:tcPr>
            <w:tcW w:w="105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円</w:t>
            </w:r>
          </w:p>
        </w:tc>
        <w:tc>
          <w:tcPr>
            <w:tcW w:w="157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(</w:t>
            </w:r>
            <w:r>
              <w:rPr>
                <w:rFonts w:hint="eastAsia" w:ascii="ＭＳ 明朝" w:hAnsi="ＭＳ 明朝" w:eastAsia="ＭＳ 明朝"/>
                <w:sz w:val="20"/>
              </w:rPr>
              <w:t>使用　　年</w:t>
            </w:r>
            <w:r>
              <w:rPr>
                <w:rFonts w:hint="eastAsia" w:ascii="ＭＳ 明朝" w:hAnsi="ＭＳ 明朝" w:eastAsia="ＭＳ 明朝"/>
                <w:sz w:val="20"/>
              </w:rPr>
              <w:t>)</w:t>
            </w:r>
          </w:p>
        </w:tc>
      </w:tr>
      <w:tr>
        <w:trPr/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焼・爆・消・他</w:t>
            </w:r>
          </w:p>
        </w:tc>
        <w:tc>
          <w:tcPr>
            <w:tcW w:w="12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年　月</w:t>
            </w:r>
          </w:p>
        </w:tc>
        <w:tc>
          <w:tcPr>
            <w:tcW w:w="105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円</w:t>
            </w:r>
          </w:p>
        </w:tc>
        <w:tc>
          <w:tcPr>
            <w:tcW w:w="157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(</w:t>
            </w:r>
            <w:r>
              <w:rPr>
                <w:rFonts w:hint="eastAsia" w:ascii="ＭＳ 明朝" w:hAnsi="ＭＳ 明朝" w:eastAsia="ＭＳ 明朝"/>
                <w:sz w:val="20"/>
              </w:rPr>
              <w:t>使用　　年</w:t>
            </w:r>
            <w:r>
              <w:rPr>
                <w:rFonts w:hint="eastAsia" w:ascii="ＭＳ 明朝" w:hAnsi="ＭＳ 明朝" w:eastAsia="ＭＳ 明朝"/>
                <w:sz w:val="20"/>
              </w:rPr>
              <w:t>)</w:t>
            </w:r>
          </w:p>
        </w:tc>
      </w:tr>
      <w:tr>
        <w:trPr/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焼・爆・消・他</w:t>
            </w:r>
          </w:p>
        </w:tc>
        <w:tc>
          <w:tcPr>
            <w:tcW w:w="12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年　月</w:t>
            </w:r>
          </w:p>
        </w:tc>
        <w:tc>
          <w:tcPr>
            <w:tcW w:w="105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円</w:t>
            </w:r>
          </w:p>
        </w:tc>
        <w:tc>
          <w:tcPr>
            <w:tcW w:w="157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(</w:t>
            </w:r>
            <w:r>
              <w:rPr>
                <w:rFonts w:hint="eastAsia" w:ascii="ＭＳ 明朝" w:hAnsi="ＭＳ 明朝" w:eastAsia="ＭＳ 明朝"/>
                <w:sz w:val="20"/>
              </w:rPr>
              <w:t>使用　　年</w:t>
            </w:r>
            <w:r>
              <w:rPr>
                <w:rFonts w:hint="eastAsia" w:ascii="ＭＳ 明朝" w:hAnsi="ＭＳ 明朝" w:eastAsia="ＭＳ 明朝"/>
                <w:sz w:val="20"/>
              </w:rPr>
              <w:t>)</w:t>
            </w:r>
          </w:p>
        </w:tc>
      </w:tr>
    </w:tbl>
    <w:p>
      <w:pPr>
        <w:pStyle w:val="0"/>
        <w:spacing w:line="240" w:lineRule="exact"/>
        <w:rPr>
          <w:rFonts w:hint="eastAsia" w:ascii="ＭＳ 明朝" w:hAnsi="ＭＳ 明朝" w:eastAsia="ＭＳ 明朝"/>
          <w:sz w:val="18"/>
        </w:rPr>
      </w:pPr>
    </w:p>
    <w:p>
      <w:pPr>
        <w:pStyle w:val="0"/>
        <w:spacing w:line="240" w:lineRule="exact"/>
        <w:rPr>
          <w:rFonts w:hint="eastAsia" w:ascii="ＭＳ 明朝" w:hAnsi="ＭＳ 明朝" w:eastAsia="ＭＳ 明朝"/>
          <w:sz w:val="18"/>
        </w:rPr>
      </w:pPr>
    </w:p>
    <w:p>
      <w:pPr>
        <w:pStyle w:val="0"/>
        <w:spacing w:line="240" w:lineRule="exact"/>
        <w:jc w:val="center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</w:rPr>
        <w:t>建物収容物り災申告書記載要領</w:t>
      </w:r>
    </w:p>
    <w:p>
      <w:pPr>
        <w:pStyle w:val="0"/>
        <w:spacing w:line="240" w:lineRule="exact"/>
        <w:jc w:val="center"/>
        <w:rPr>
          <w:rFonts w:hint="eastAsia" w:ascii="ＭＳ 明朝" w:hAnsi="ＭＳ 明朝" w:eastAsia="ＭＳ 明朝"/>
          <w:sz w:val="18"/>
        </w:rPr>
      </w:pPr>
    </w:p>
    <w:p>
      <w:pPr>
        <w:pStyle w:val="0"/>
        <w:spacing w:line="240" w:lineRule="exact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</w:rPr>
        <w:t>（１の欄）「り災物件と申告者の関係」の欄は、当てはまるものに〇で囲んでください。</w:t>
      </w:r>
    </w:p>
    <w:p>
      <w:pPr>
        <w:pStyle w:val="0"/>
        <w:spacing w:line="240" w:lineRule="exact"/>
        <w:rPr>
          <w:rFonts w:hint="eastAsia" w:ascii="ＭＳ 明朝" w:hAnsi="ＭＳ 明朝" w:eastAsia="ＭＳ 明朝"/>
          <w:sz w:val="18"/>
        </w:rPr>
      </w:pPr>
    </w:p>
    <w:p>
      <w:pPr>
        <w:pStyle w:val="0"/>
        <w:spacing w:line="240" w:lineRule="exact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</w:rPr>
        <w:t>（２の欄）世帯員の枠に記入できない場合は、特記事項に記入してください。</w:t>
      </w:r>
    </w:p>
    <w:p>
      <w:pPr>
        <w:pStyle w:val="0"/>
        <w:spacing w:line="240" w:lineRule="exact"/>
        <w:rPr>
          <w:rFonts w:hint="eastAsia" w:ascii="ＭＳ 明朝" w:hAnsi="ＭＳ 明朝" w:eastAsia="ＭＳ 明朝"/>
          <w:sz w:val="18"/>
        </w:rPr>
      </w:pPr>
    </w:p>
    <w:p>
      <w:pPr>
        <w:pStyle w:val="0"/>
        <w:spacing w:line="240" w:lineRule="exact"/>
        <w:ind w:leftChars="0" w:hanging="630" w:hangingChars="350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</w:rPr>
        <w:t>（３の欄）「火災保険」の欄は、必ず記入してください。（加入のない場合は「加入なし」と記入してください。）なお、保険会社の枠に記入できない場合は、特記事項に記入してください。</w:t>
      </w:r>
    </w:p>
    <w:p>
      <w:pPr>
        <w:pStyle w:val="0"/>
        <w:spacing w:line="240" w:lineRule="exact"/>
        <w:ind w:leftChars="0" w:hanging="630" w:hangingChars="350"/>
        <w:rPr>
          <w:rFonts w:hint="eastAsia" w:ascii="ＭＳ 明朝" w:hAnsi="ＭＳ 明朝" w:eastAsia="ＭＳ 明朝"/>
          <w:sz w:val="18"/>
        </w:rPr>
      </w:pPr>
    </w:p>
    <w:p>
      <w:pPr>
        <w:pStyle w:val="0"/>
        <w:spacing w:line="240" w:lineRule="exact"/>
        <w:ind w:leftChars="0" w:hanging="630" w:hangingChars="350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</w:rPr>
        <w:t>（４の欄）</w:t>
      </w:r>
    </w:p>
    <w:p>
      <w:pPr>
        <w:pStyle w:val="0"/>
        <w:spacing w:line="240" w:lineRule="exact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</w:rPr>
        <w:t>　１　「品名」及び「数量」の欄は、動産の品名ごとに数量を記入してください。</w:t>
      </w:r>
    </w:p>
    <w:p>
      <w:pPr>
        <w:pStyle w:val="0"/>
        <w:spacing w:line="240" w:lineRule="exact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</w:rPr>
        <w:t>　２　「損害別」の欄は、当てはまるものに〇で囲んでください。</w:t>
      </w:r>
    </w:p>
    <w:p>
      <w:pPr>
        <w:pStyle w:val="0"/>
        <w:spacing w:line="240" w:lineRule="exact"/>
        <w:ind w:left="360" w:hanging="360" w:hangingChars="200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</w:rPr>
        <w:t>　　</w:t>
      </w:r>
      <w:r>
        <w:rPr>
          <w:rFonts w:hint="eastAsia" w:ascii="ＭＳ 明朝" w:hAnsi="ＭＳ 明朝" w:eastAsia="ＭＳ 明朝"/>
          <w:sz w:val="18"/>
        </w:rPr>
        <w:t>(1)</w:t>
      </w:r>
      <w:r>
        <w:rPr>
          <w:rFonts w:hint="eastAsia" w:ascii="ＭＳ 明朝" w:hAnsi="ＭＳ 明朝" w:eastAsia="ＭＳ 明朝"/>
          <w:sz w:val="18"/>
        </w:rPr>
        <w:t>　焼：火災によって焼けた物、熱によって炭化、溶融、破損した物又は火災の煙による損害</w:t>
      </w:r>
    </w:p>
    <w:p>
      <w:pPr>
        <w:pStyle w:val="0"/>
        <w:spacing w:line="240" w:lineRule="exact"/>
        <w:ind w:left="360" w:hanging="360" w:hangingChars="200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</w:rPr>
        <w:t>　　</w:t>
      </w:r>
      <w:r>
        <w:rPr>
          <w:rFonts w:hint="eastAsia" w:ascii="ＭＳ 明朝" w:hAnsi="ＭＳ 明朝" w:eastAsia="ＭＳ 明朝"/>
          <w:sz w:val="18"/>
        </w:rPr>
        <w:t>(2)</w:t>
      </w:r>
      <w:r>
        <w:rPr>
          <w:rFonts w:hint="eastAsia" w:ascii="ＭＳ 明朝" w:hAnsi="ＭＳ 明朝" w:eastAsia="ＭＳ 明朝"/>
          <w:sz w:val="18"/>
        </w:rPr>
        <w:t>　爆：爆発現象により受けた物件の破損、汚損、倒壊等の損害</w:t>
      </w:r>
    </w:p>
    <w:p>
      <w:pPr>
        <w:pStyle w:val="0"/>
        <w:spacing w:line="240" w:lineRule="exact"/>
        <w:ind w:left="360" w:hanging="360" w:hangingChars="200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</w:rPr>
        <w:t>　　</w:t>
      </w:r>
      <w:r>
        <w:rPr>
          <w:rFonts w:hint="eastAsia" w:ascii="ＭＳ 明朝" w:hAnsi="ＭＳ 明朝" w:eastAsia="ＭＳ 明朝"/>
          <w:sz w:val="18"/>
        </w:rPr>
        <w:t>(3)</w:t>
      </w:r>
      <w:r>
        <w:rPr>
          <w:rFonts w:hint="eastAsia" w:ascii="ＭＳ 明朝" w:hAnsi="ＭＳ 明朝" w:eastAsia="ＭＳ 明朝"/>
          <w:sz w:val="18"/>
        </w:rPr>
        <w:t>　消：火災の消火行為に付随して起きる水損、破損、汚損等による損害</w:t>
      </w:r>
    </w:p>
    <w:p>
      <w:pPr>
        <w:pStyle w:val="0"/>
        <w:spacing w:line="240" w:lineRule="exact"/>
        <w:ind w:left="360" w:hanging="360" w:hangingChars="200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</w:rPr>
        <w:t>　　</w:t>
      </w:r>
      <w:r>
        <w:rPr>
          <w:rFonts w:hint="eastAsia" w:ascii="ＭＳ 明朝" w:hAnsi="ＭＳ 明朝" w:eastAsia="ＭＳ 明朝"/>
          <w:sz w:val="18"/>
        </w:rPr>
        <w:t>(4)</w:t>
      </w:r>
      <w:r>
        <w:rPr>
          <w:rFonts w:hint="eastAsia" w:ascii="ＭＳ 明朝" w:hAnsi="ＭＳ 明朝" w:eastAsia="ＭＳ 明朝"/>
          <w:sz w:val="18"/>
        </w:rPr>
        <w:t>　他：上記以外の損害</w:t>
      </w:r>
    </w:p>
    <w:p>
      <w:pPr>
        <w:pStyle w:val="0"/>
        <w:spacing w:line="240" w:lineRule="exact"/>
        <w:ind w:leftChars="0" w:hanging="419" w:hangingChars="233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</w:rPr>
        <w:t>　３　「購入年月」及び「購入価格」の欄は、必ず記入してください。ただし、購入年月が不明の場合は、備考の（使用　年）内に使用年数を記入してください。なお、使用年数は１年未満の端数は切捨てとします。</w:t>
      </w:r>
    </w:p>
    <w:p>
      <w:pPr>
        <w:pStyle w:val="0"/>
        <w:spacing w:line="240" w:lineRule="exact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</w:rPr>
        <w:t>　４　所定の欄に記入しきれない場合は、別紙に記入して添付してください。</w:t>
      </w:r>
    </w:p>
    <w:p>
      <w:pPr>
        <w:pStyle w:val="0"/>
        <w:spacing w:line="240" w:lineRule="exact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</w:rPr>
        <w:t>例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415"/>
        <w:gridCol w:w="1470"/>
        <w:gridCol w:w="840"/>
        <w:gridCol w:w="1680"/>
        <w:gridCol w:w="1470"/>
        <w:gridCol w:w="1050"/>
        <w:gridCol w:w="1571"/>
      </w:tblGrid>
      <w:tr>
        <w:trPr>
          <w:trHeight w:val="360" w:hRule="atLeast"/>
        </w:trPr>
        <w:tc>
          <w:tcPr>
            <w:tcW w:w="415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４</w:t>
            </w:r>
          </w:p>
        </w:tc>
        <w:tc>
          <w:tcPr>
            <w:tcW w:w="8081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り　　　災　　　物　　　件</w:t>
            </w:r>
          </w:p>
        </w:tc>
      </w:tr>
      <w:tr>
        <w:trPr/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品　　　名</w:t>
            </w:r>
          </w:p>
        </w:tc>
        <w:tc>
          <w:tcPr>
            <w:tcW w:w="8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数　量</w:t>
            </w: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損　害　別</w:t>
            </w:r>
          </w:p>
        </w:tc>
        <w:tc>
          <w:tcPr>
            <w:tcW w:w="147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購入年月</w:t>
            </w:r>
          </w:p>
        </w:tc>
        <w:tc>
          <w:tcPr>
            <w:tcW w:w="105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購入価格</w:t>
            </w:r>
          </w:p>
        </w:tc>
        <w:tc>
          <w:tcPr>
            <w:tcW w:w="157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備　　　考</w:t>
            </w:r>
          </w:p>
        </w:tc>
      </w:tr>
      <w:tr>
        <w:trPr/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洗濯機</w:t>
            </w:r>
          </w:p>
        </w:tc>
        <w:tc>
          <w:tcPr>
            <w:tcW w:w="8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１</w:t>
            </w: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3" behindDoc="0" locked="0" layoutInCell="1" hidden="0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26670</wp:posOffset>
                      </wp:positionV>
                      <wp:extent cx="180975" cy="190500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オブジェクト 0" style="mso-wrap-distance-right:16pt;mso-wrap-distance-bottom:0pt;margin-top:2.1pt;mso-position-vertical-relative:text;mso-position-horizontal-relative:text;position:absolute;height:15pt;mso-wrap-distance-top:0pt;width:14.25pt;mso-wrap-distance-left:16pt;margin-left:-1.65pt;z-index:3;" o:spid="_x0000_s1026" o:allowincell="t" o:allowoverlap="t" filled="f" stroked="t" strokecolor="#000000 [3213]" strokeweight="1pt" o:spt="2" arcsize="10923f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roundrect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sz w:val="20"/>
              </w:rPr>
              <w:t>焼・爆・消・他</w:t>
            </w:r>
          </w:p>
        </w:tc>
        <w:tc>
          <w:tcPr>
            <w:tcW w:w="147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Chars="0"/>
              <w:jc w:val="left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平成</w:t>
            </w:r>
            <w:r>
              <w:rPr>
                <w:rFonts w:hint="eastAsia" w:ascii="ＭＳ 明朝" w:hAnsi="ＭＳ 明朝" w:eastAsia="ＭＳ 明朝"/>
                <w:sz w:val="18"/>
              </w:rPr>
              <w:t>20</w:t>
            </w:r>
            <w:r>
              <w:rPr>
                <w:rFonts w:hint="eastAsia" w:ascii="ＭＳ 明朝" w:hAnsi="ＭＳ 明朝" w:eastAsia="ＭＳ 明朝"/>
                <w:sz w:val="18"/>
              </w:rPr>
              <w:t>年</w:t>
            </w:r>
            <w:r>
              <w:rPr>
                <w:rFonts w:hint="eastAsia" w:ascii="ＭＳ 明朝" w:hAnsi="ＭＳ 明朝" w:eastAsia="ＭＳ 明朝"/>
                <w:sz w:val="18"/>
              </w:rPr>
              <w:t>3</w:t>
            </w:r>
            <w:r>
              <w:rPr>
                <w:rFonts w:hint="eastAsia" w:ascii="ＭＳ 明朝" w:hAnsi="ＭＳ 明朝" w:eastAsia="ＭＳ 明朝"/>
                <w:sz w:val="18"/>
              </w:rPr>
              <w:t>月</w:t>
            </w:r>
          </w:p>
        </w:tc>
        <w:tc>
          <w:tcPr>
            <w:tcW w:w="105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10</w:t>
            </w:r>
            <w:r>
              <w:rPr>
                <w:rFonts w:hint="eastAsia" w:ascii="ＭＳ 明朝" w:hAnsi="ＭＳ 明朝" w:eastAsia="ＭＳ 明朝"/>
                <w:sz w:val="20"/>
              </w:rPr>
              <w:t>万円</w:t>
            </w:r>
          </w:p>
        </w:tc>
        <w:tc>
          <w:tcPr>
            <w:tcW w:w="157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0" w:lineRule="exact"/>
              <w:jc w:val="lef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中古品</w:t>
            </w:r>
          </w:p>
          <w:p>
            <w:pPr>
              <w:pStyle w:val="0"/>
              <w:spacing w:line="200" w:lineRule="exact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(</w:t>
            </w:r>
            <w:r>
              <w:rPr>
                <w:rFonts w:hint="eastAsia" w:ascii="ＭＳ 明朝" w:hAnsi="ＭＳ 明朝" w:eastAsia="ＭＳ 明朝"/>
                <w:sz w:val="20"/>
              </w:rPr>
              <w:t>使用　　年</w:t>
            </w:r>
            <w:r>
              <w:rPr>
                <w:rFonts w:hint="eastAsia" w:ascii="ＭＳ 明朝" w:hAnsi="ＭＳ 明朝" w:eastAsia="ＭＳ 明朝"/>
                <w:sz w:val="20"/>
              </w:rPr>
              <w:t>)</w:t>
            </w:r>
          </w:p>
        </w:tc>
      </w:tr>
      <w:tr>
        <w:trPr/>
        <w:tc>
          <w:tcPr>
            <w:tcW w:w="415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テレビ</w:t>
            </w:r>
          </w:p>
        </w:tc>
        <w:tc>
          <w:tcPr>
            <w:tcW w:w="8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１</w:t>
            </w: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4" behindDoc="0" locked="0" layoutInCell="1" hidden="0" allowOverlap="1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16510</wp:posOffset>
                      </wp:positionV>
                      <wp:extent cx="180975" cy="190500"/>
                      <wp:effectExtent l="635" t="635" r="29845" b="1079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オブジェクト 0" style="mso-wrap-distance-right:16pt;mso-wrap-distance-bottom:0pt;margin-top:1.3pt;mso-position-vertical-relative:text;mso-position-horizontal-relative:text;position:absolute;height:15pt;mso-wrap-distance-top:0pt;width:14.25pt;mso-wrap-distance-left:16pt;margin-left:38.1pt;z-index:4;" o:spid="_x0000_s1027" o:allowincell="t" o:allowoverlap="t" filled="f" stroked="t" strokecolor="#000000 [3213]" strokeweight="1pt" o:spt="2" arcsize="10923f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roundrect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sz w:val="20"/>
              </w:rPr>
              <w:t>焼・爆・消・他</w:t>
            </w:r>
          </w:p>
        </w:tc>
        <w:tc>
          <w:tcPr>
            <w:tcW w:w="147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不明　年　月</w:t>
            </w:r>
          </w:p>
        </w:tc>
        <w:tc>
          <w:tcPr>
            <w:tcW w:w="105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15</w:t>
            </w:r>
            <w:r>
              <w:rPr>
                <w:rFonts w:hint="eastAsia" w:ascii="ＭＳ 明朝" w:hAnsi="ＭＳ 明朝" w:eastAsia="ＭＳ 明朝"/>
                <w:sz w:val="20"/>
              </w:rPr>
              <w:t>万円</w:t>
            </w:r>
          </w:p>
        </w:tc>
        <w:tc>
          <w:tcPr>
            <w:tcW w:w="157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(</w:t>
            </w:r>
            <w:r>
              <w:rPr>
                <w:rFonts w:hint="eastAsia" w:ascii="ＭＳ 明朝" w:hAnsi="ＭＳ 明朝" w:eastAsia="ＭＳ 明朝"/>
                <w:sz w:val="20"/>
              </w:rPr>
              <w:t>使用　６年</w:t>
            </w:r>
            <w:r>
              <w:rPr>
                <w:rFonts w:hint="eastAsia" w:ascii="ＭＳ 明朝" w:hAnsi="ＭＳ 明朝" w:eastAsia="ＭＳ 明朝"/>
                <w:sz w:val="20"/>
              </w:rPr>
              <w:t>)</w:t>
            </w:r>
          </w:p>
        </w:tc>
      </w:tr>
    </w:tbl>
    <w:p>
      <w:pPr>
        <w:pStyle w:val="0"/>
        <w:spacing w:line="240" w:lineRule="exact"/>
        <w:rPr>
          <w:rFonts w:hint="eastAsia" w:ascii="ＭＳ 明朝" w:hAnsi="ＭＳ 明朝" w:eastAsia="ＭＳ 明朝"/>
          <w:sz w:val="18"/>
        </w:rPr>
      </w:pPr>
    </w:p>
    <w:p>
      <w:pPr>
        <w:pStyle w:val="0"/>
        <w:spacing w:line="240" w:lineRule="exact"/>
        <w:ind w:left="420" w:hanging="420" w:hangingChars="200"/>
        <w:rPr>
          <w:rFonts w:hint="eastAsia" w:ascii="ＭＳ 明朝" w:hAnsi="ＭＳ 明朝" w:eastAsia="ＭＳ 明朝"/>
          <w:sz w:val="18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10795</wp:posOffset>
                </wp:positionV>
                <wp:extent cx="5429250" cy="1200150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>
                          <a:off x="0" y="0"/>
                          <a:ext cx="5429250" cy="12001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0.85pt;mso-position-vertical-relative:text;mso-position-horizontal-relative:text;position:absolute;height:94.5pt;mso-wrap-distance-top:0pt;width:427.5pt;mso-wrap-distance-left:16pt;margin-left:-5.65pt;z-index:2;" o:spid="_x0000_s1028" o:allowincell="t" o:allowoverlap="t" filled="f" stroked="t" strokecolor="#000000 [3213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ＭＳ 明朝" w:hAnsi="ＭＳ 明朝" w:eastAsia="ＭＳ 明朝"/>
          <w:sz w:val="18"/>
        </w:rPr>
        <w:t>注意事項</w:t>
      </w:r>
    </w:p>
    <w:p>
      <w:pPr>
        <w:pStyle w:val="0"/>
        <w:spacing w:line="240" w:lineRule="exact"/>
        <w:ind w:left="360" w:hanging="360" w:hangingChars="200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</w:rPr>
        <w:t>　１　この申告書は、消防法第</w:t>
      </w:r>
      <w:r>
        <w:rPr>
          <w:rFonts w:hint="eastAsia" w:ascii="ＭＳ 明朝" w:hAnsi="ＭＳ 明朝" w:eastAsia="ＭＳ 明朝"/>
          <w:sz w:val="18"/>
        </w:rPr>
        <w:t>34</w:t>
      </w:r>
      <w:r>
        <w:rPr>
          <w:rFonts w:hint="eastAsia" w:ascii="ＭＳ 明朝" w:hAnsi="ＭＳ 明朝" w:eastAsia="ＭＳ 明朝"/>
          <w:sz w:val="18"/>
        </w:rPr>
        <w:t>条に基づいて提出を求めるものです。</w:t>
      </w:r>
    </w:p>
    <w:p>
      <w:pPr>
        <w:pStyle w:val="0"/>
        <w:spacing w:line="240" w:lineRule="exact"/>
        <w:ind w:left="360" w:hanging="360" w:hangingChars="200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</w:rPr>
        <w:t>　２　この申告書は、り災した日から起算して７日以内に提出してください。</w:t>
      </w:r>
    </w:p>
    <w:p>
      <w:pPr>
        <w:pStyle w:val="0"/>
        <w:spacing w:line="240" w:lineRule="exact"/>
        <w:ind w:left="360" w:hanging="360" w:hangingChars="200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</w:rPr>
        <w:t>　３　申告者の連絡先は、あなたに連絡がとれる住所及び電話番号等を記入してください。</w:t>
      </w:r>
    </w:p>
    <w:p>
      <w:pPr>
        <w:pStyle w:val="0"/>
        <w:spacing w:line="240" w:lineRule="exact"/>
        <w:ind w:left="360" w:hanging="360" w:hangingChars="200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</w:rPr>
        <w:t>　４　この申告で分からないことがありましたら、下記までご連絡ください。</w:t>
      </w:r>
    </w:p>
    <w:p>
      <w:pPr>
        <w:pStyle w:val="0"/>
        <w:spacing w:line="240" w:lineRule="exact"/>
        <w:ind w:left="360" w:hanging="360" w:hangingChars="200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</w:rPr>
        <w:t>　　　筑後市消防本部　予防課　指導担当</w:t>
      </w:r>
    </w:p>
    <w:p>
      <w:pPr>
        <w:pStyle w:val="0"/>
        <w:spacing w:line="240" w:lineRule="exact"/>
        <w:ind w:left="360" w:hanging="360" w:hangingChars="200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</w:rPr>
        <w:t>　　　電話番号　０９４２－５２－２０２０（内線３５）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730</TotalTime>
  <Pages>2</Pages>
  <Words>9</Words>
  <Characters>1169</Characters>
  <Application>JUST Note</Application>
  <Lines>1482</Lines>
  <Paragraphs>152</Paragraphs>
  <Company>筑後市</Company>
  <CharactersWithSpaces>1405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消防予防課　中村　昇太</dc:creator>
  <cp:lastModifiedBy>消防予防課　中村　昇太</cp:lastModifiedBy>
  <dcterms:created xsi:type="dcterms:W3CDTF">2022-02-13T22:51:00Z</dcterms:created>
  <dcterms:modified xsi:type="dcterms:W3CDTF">2022-02-23T11:44:30Z</dcterms:modified>
  <cp:revision>9</cp:revision>
</cp:coreProperties>
</file>